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02" w:rsidRPr="002246FE" w:rsidRDefault="00685A02" w:rsidP="00685A02">
      <w:pPr>
        <w:autoSpaceDE w:val="0"/>
        <w:autoSpaceDN w:val="0"/>
        <w:adjustRightInd w:val="0"/>
        <w:spacing w:before="100"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Zápis</w:t>
      </w:r>
    </w:p>
    <w:p w:rsidR="00685A02" w:rsidRPr="002246FE" w:rsidRDefault="000D36D9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ze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zasedání Zastupitelstva obce Medlovice,</w:t>
      </w:r>
    </w:p>
    <w:p w:rsidR="00685A02" w:rsidRPr="002246FE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konaného dne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r w:rsidR="003F0A69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17</w:t>
      </w:r>
      <w:r w:rsidR="00D54F6D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 2. 2021</w:t>
      </w: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, od </w:t>
      </w:r>
      <w:proofErr w:type="gramStart"/>
      <w:r w:rsidR="00A2570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17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ti</w:t>
      </w:r>
      <w:proofErr w:type="gramEnd"/>
      <w:r w:rsidR="00D54F6D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hodin</w:t>
      </w: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685A02" w:rsidRPr="002246FE" w:rsidRDefault="00832360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Bod 1 - 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Zahájení zasedání zastupitelstva</w:t>
      </w:r>
    </w:p>
    <w:p w:rsidR="000D36D9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Zasedání Zastupitelstva obce Medlovice (dále též jako „zastupitelstvo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“) bylo za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hájeno v</w:t>
      </w:r>
      <w:r w:rsidR="00483BAD">
        <w:rPr>
          <w:rFonts w:ascii="Times New Roman" w:hAnsi="Times New Roman" w:cs="Times New Roman"/>
          <w:iCs w:val="0"/>
          <w:color w:val="000000"/>
          <w:sz w:val="28"/>
          <w:szCs w:val="28"/>
        </w:rPr>
        <w:t> </w:t>
      </w:r>
      <w:r w:rsidR="00A2570E">
        <w:rPr>
          <w:rFonts w:ascii="Times New Roman" w:hAnsi="Times New Roman" w:cs="Times New Roman"/>
          <w:iCs w:val="0"/>
          <w:color w:val="000000"/>
          <w:sz w:val="28"/>
          <w:szCs w:val="28"/>
        </w:rPr>
        <w:t>17</w:t>
      </w:r>
      <w:r w:rsidR="00D54F6D">
        <w:rPr>
          <w:rFonts w:ascii="Times New Roman" w:hAnsi="Times New Roman" w:cs="Times New Roman"/>
          <w:iCs w:val="0"/>
          <w:color w:val="000000"/>
          <w:sz w:val="28"/>
          <w:szCs w:val="28"/>
        </w:rPr>
        <w:t>. 00</w:t>
      </w:r>
      <w:r w:rsidR="00483BAD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starostkou obce Miroslavou Náplavovou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schůze konstatoval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zasedání bylo řádně svoláno v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souladu se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zákonem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č. 128/2000 Sb., o obcích (obecní zřízení), v platném znění,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Pozvánka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byla zveřejněna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i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na „elektronické úřední desce“. </w:t>
      </w:r>
    </w:p>
    <w:p w:rsidR="00685A02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Předsedající schůze dále z prezenční listiny přítomných členů </w:t>
      </w: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zastupitelstva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                  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(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příloha</w:t>
      </w:r>
      <w:proofErr w:type="gramEnd"/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1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konstat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přítomno je </w:t>
      </w:r>
      <w:r w:rsidR="00581D9E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>7</w:t>
      </w:r>
      <w:r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členů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zastupitelstva (z celkové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ho počtu všech 7mi členů zastupitelstva), takže zastupitelstvo je usnáše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níschopné (§ 92 odst. 3 zákona o obcích).</w:t>
      </w:r>
    </w:p>
    <w:p w:rsidR="00685A02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Určení ověřovatelů a zapisovatele</w:t>
      </w:r>
      <w:r w:rsidR="000D36D9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, návrhové komise</w:t>
      </w:r>
      <w:r w:rsidR="00B16B61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B16B61" w:rsidRPr="00581D9E" w:rsidRDefault="00685A02" w:rsidP="00B16B6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navrhl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urč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it ověřovateli zápisu pana </w:t>
      </w:r>
      <w:r w:rsidR="00483BAD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Zdeňka </w:t>
      </w:r>
      <w:r w:rsidR="008A5DD8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Vaculíka </w:t>
      </w:r>
      <w:r w:rsidR="007F3AB3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a pana </w:t>
      </w:r>
      <w:r w:rsidR="008A5DD8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Zdeňka </w:t>
      </w:r>
      <w:proofErr w:type="spellStart"/>
      <w:r w:rsidR="008A5DD8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>Petřvalského</w:t>
      </w:r>
      <w:proofErr w:type="spellEnd"/>
      <w:r w:rsidR="008A5DD8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7F3AB3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>a zapisovatelem paní</w:t>
      </w:r>
      <w:r w:rsidR="000D36D9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Alenu Cihlářovou</w:t>
      </w:r>
      <w:r w:rsidR="007F3AB3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B16B61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Návrhová komise: paní </w:t>
      </w:r>
      <w:r w:rsidR="00483BAD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>Hana Elisová a František</w:t>
      </w:r>
      <w:r w:rsidR="00B16B61"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Vaculík.</w:t>
      </w:r>
    </w:p>
    <w:p w:rsidR="00685A02" w:rsidRPr="00581D9E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>K návrhu nebyly vzneseny žádné protiná</w:t>
      </w:r>
      <w:r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vrhy. </w:t>
      </w:r>
    </w:p>
    <w:p w:rsidR="00685A02" w:rsidRPr="00581D9E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581D9E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187210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581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určuje ověřovateli zápisu</w:t>
      </w:r>
      <w:r w:rsidR="007F3AB3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="008A5DD8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pana </w:t>
      </w:r>
      <w:r w:rsidR="00581D9E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Zdeň</w:t>
      </w:r>
      <w:r w:rsidR="00483BAD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ka </w:t>
      </w:r>
      <w:r w:rsidR="008A5DD8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Vaculíka a pana Zdeňka </w:t>
      </w:r>
      <w:proofErr w:type="spellStart"/>
      <w:r w:rsidR="008A5DD8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Petřvalského</w:t>
      </w:r>
      <w:proofErr w:type="spellEnd"/>
      <w:r w:rsidR="008A5DD8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="007F3AB3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a zapisovatelem paní </w:t>
      </w:r>
      <w:r w:rsidR="000D36D9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Alenu Cihlářovou.</w:t>
      </w:r>
      <w:r w:rsidR="00B16B61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Návrhová komise: paní </w:t>
      </w:r>
      <w:r w:rsidR="00483BAD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Hana Elisová a František</w:t>
      </w:r>
      <w:r w:rsidR="00B16B61" w:rsidRPr="00581D9E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Vaculík.</w:t>
      </w:r>
    </w:p>
    <w:p w:rsidR="00A005D9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</w:t>
      </w:r>
      <w:r w:rsidR="008A5DD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k hlasování: Pro: </w:t>
      </w:r>
      <w:r w:rsidR="00483BAD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6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hlasů.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Proti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0 hlasů. Zdrželi se 0 hlasů.</w:t>
      </w:r>
    </w:p>
    <w:p w:rsidR="00685A02" w:rsidRPr="00575B6F" w:rsidRDefault="008A5DD8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</w:pPr>
      <w:r w:rsidRPr="00575B6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Usnesení č. 1</w:t>
      </w:r>
      <w:r w:rsidR="00685A02" w:rsidRPr="00575B6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 xml:space="preserve"> bylo schváleno.</w:t>
      </w:r>
    </w:p>
    <w:p w:rsidR="00A005D9" w:rsidRPr="00900D83" w:rsidRDefault="00A005D9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C40D1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Schválení programu</w:t>
      </w:r>
    </w:p>
    <w:p w:rsidR="00900D83" w:rsidRPr="00900D83" w:rsidRDefault="00685A02" w:rsidP="008A5DD8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seznámil přítomné s návrhem programu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>, rozšířeným v bodě „</w:t>
      </w:r>
      <w:proofErr w:type="gramStart"/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různé“,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 souladu</w:t>
      </w:r>
      <w:proofErr w:type="gramEnd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s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 platným jednacím řadem,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pozvánkou předanou členům zastupitelstva a v souladu s informací zveřejněnou na úřed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ní desce.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K návrhu programu nebyly vzneseny návrhy na doplnění. Předsedající dal </w:t>
      </w:r>
      <w:proofErr w:type="gramStart"/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hlasovat </w:t>
      </w:r>
      <w:r w:rsidR="00B16B61">
        <w:rPr>
          <w:rFonts w:ascii="Times New Roman" w:hAnsi="Times New Roman" w:cs="Times New Roman"/>
          <w:iCs w:val="0"/>
          <w:sz w:val="28"/>
          <w:szCs w:val="28"/>
        </w:rPr>
        <w:t xml:space="preserve">             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>o návrhu</w:t>
      </w:r>
      <w:proofErr w:type="gramEnd"/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 programu. </w:t>
      </w: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Návrh usnesení: </w:t>
      </w:r>
    </w:p>
    <w:p w:rsidR="00685A02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schvaluje </w:t>
      </w:r>
      <w:r w:rsid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následující program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zase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dání:</w:t>
      </w:r>
    </w:p>
    <w:p w:rsidR="000D36D9" w:rsidRPr="00900D83" w:rsidRDefault="000D36D9" w:rsidP="00E31B4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1/ Zahájení, volba návrhové komise, určení ověřovatelů zápisu.</w:t>
      </w:r>
    </w:p>
    <w:p w:rsidR="000D36D9" w:rsidRPr="00900D83" w:rsidRDefault="000D36D9" w:rsidP="000D36D9">
      <w:pPr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2/ Kontrola usnesení z posledního zasedání.</w:t>
      </w:r>
    </w:p>
    <w:p w:rsidR="000D36D9" w:rsidRPr="00900D83" w:rsidRDefault="000D36D9" w:rsidP="000D36D9">
      <w:pPr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3/ Zpráva starostky obce o činnosti OÚ od posledního zasedání.</w:t>
      </w:r>
    </w:p>
    <w:p w:rsidR="00A2570E" w:rsidRDefault="000D36D9" w:rsidP="00800D09">
      <w:pPr>
        <w:ind w:left="1418"/>
        <w:rPr>
          <w:rFonts w:ascii="Times New Roman" w:hAnsi="Times New Roman" w:cs="Times New Roman"/>
          <w:sz w:val="28"/>
          <w:szCs w:val="28"/>
        </w:rPr>
      </w:pPr>
      <w:r w:rsidRPr="00800D09">
        <w:rPr>
          <w:rFonts w:ascii="Times New Roman" w:hAnsi="Times New Roman" w:cs="Times New Roman"/>
          <w:sz w:val="28"/>
          <w:szCs w:val="28"/>
        </w:rPr>
        <w:lastRenderedPageBreak/>
        <w:t>4/ Projednání:</w:t>
      </w:r>
    </w:p>
    <w:p w:rsidR="00581D9E" w:rsidRPr="00150DC6" w:rsidRDefault="00581D9E" w:rsidP="00581D9E">
      <w:pPr>
        <w:pStyle w:val="Zkladntext24"/>
        <w:ind w:left="1418"/>
        <w:rPr>
          <w:b/>
          <w:i/>
          <w:szCs w:val="28"/>
        </w:rPr>
      </w:pPr>
      <w:r w:rsidRPr="00150DC6">
        <w:rPr>
          <w:i/>
          <w:szCs w:val="28"/>
        </w:rPr>
        <w:t xml:space="preserve">a/ </w:t>
      </w:r>
      <w:r>
        <w:rPr>
          <w:i/>
          <w:szCs w:val="28"/>
        </w:rPr>
        <w:t>Odpadové hospodářství, nakládání s odpady v roce 2021.</w:t>
      </w:r>
    </w:p>
    <w:p w:rsidR="00581D9E" w:rsidRPr="00150DC6" w:rsidRDefault="00581D9E" w:rsidP="00581D9E">
      <w:pPr>
        <w:pStyle w:val="Zkladntext23"/>
        <w:ind w:left="1418"/>
        <w:rPr>
          <w:i/>
          <w:szCs w:val="28"/>
        </w:rPr>
      </w:pPr>
      <w:r>
        <w:rPr>
          <w:i/>
          <w:szCs w:val="28"/>
        </w:rPr>
        <w:t>b/ Projektová dokumentace - Cyklostezka Stříbrnice-Medlovice- Osvětimany-Hostějov.</w:t>
      </w:r>
    </w:p>
    <w:p w:rsidR="00581D9E" w:rsidRPr="00150DC6" w:rsidRDefault="00581D9E" w:rsidP="00581D9E">
      <w:pPr>
        <w:ind w:left="1418"/>
        <w:rPr>
          <w:i/>
          <w:sz w:val="28"/>
          <w:szCs w:val="28"/>
        </w:rPr>
      </w:pPr>
      <w:r w:rsidRPr="00150DC6">
        <w:rPr>
          <w:i/>
          <w:sz w:val="28"/>
          <w:szCs w:val="28"/>
        </w:rPr>
        <w:t xml:space="preserve">c/ </w:t>
      </w:r>
      <w:r>
        <w:rPr>
          <w:i/>
          <w:sz w:val="28"/>
          <w:szCs w:val="28"/>
        </w:rPr>
        <w:t>Studie RD se startovacími (sociálními) byty.</w:t>
      </w:r>
    </w:p>
    <w:p w:rsidR="00581D9E" w:rsidRPr="00150DC6" w:rsidRDefault="00581D9E" w:rsidP="00581D9E">
      <w:pPr>
        <w:ind w:left="1418"/>
        <w:rPr>
          <w:i/>
          <w:sz w:val="28"/>
          <w:szCs w:val="28"/>
        </w:rPr>
      </w:pPr>
      <w:r w:rsidRPr="00150DC6">
        <w:rPr>
          <w:i/>
          <w:sz w:val="28"/>
          <w:szCs w:val="28"/>
        </w:rPr>
        <w:t xml:space="preserve">d/ </w:t>
      </w:r>
      <w:r>
        <w:rPr>
          <w:i/>
          <w:sz w:val="28"/>
          <w:szCs w:val="28"/>
        </w:rPr>
        <w:t>Projekty obce.</w:t>
      </w:r>
    </w:p>
    <w:p w:rsidR="00581D9E" w:rsidRDefault="00581D9E" w:rsidP="00581D9E">
      <w:pPr>
        <w:ind w:left="1418"/>
        <w:rPr>
          <w:i/>
          <w:sz w:val="28"/>
          <w:szCs w:val="28"/>
        </w:rPr>
      </w:pPr>
      <w:r w:rsidRPr="00150DC6">
        <w:rPr>
          <w:i/>
          <w:sz w:val="28"/>
          <w:szCs w:val="28"/>
        </w:rPr>
        <w:t xml:space="preserve">d/ </w:t>
      </w:r>
      <w:r>
        <w:rPr>
          <w:i/>
          <w:sz w:val="28"/>
          <w:szCs w:val="28"/>
        </w:rPr>
        <w:t>Příloha č. 1/5 Smlouvy o odběru obalových a dalších druhů odpadu.</w:t>
      </w:r>
    </w:p>
    <w:p w:rsidR="00581D9E" w:rsidRDefault="00581D9E" w:rsidP="00581D9E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e/Oprava kuchyně KD.</w:t>
      </w:r>
    </w:p>
    <w:p w:rsidR="00581D9E" w:rsidRPr="00581D9E" w:rsidRDefault="00581D9E" w:rsidP="00581D9E">
      <w:pPr>
        <w:ind w:left="1418"/>
        <w:rPr>
          <w:sz w:val="28"/>
          <w:szCs w:val="28"/>
        </w:rPr>
      </w:pPr>
      <w:r w:rsidRPr="00581D9E">
        <w:rPr>
          <w:sz w:val="28"/>
          <w:szCs w:val="28"/>
        </w:rPr>
        <w:t xml:space="preserve"> 5 / Různé</w:t>
      </w:r>
    </w:p>
    <w:p w:rsidR="00581D9E" w:rsidRDefault="00B867B8" w:rsidP="00581D9E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a/Podpora spolků, sdružení a aktivit občanů. </w:t>
      </w:r>
    </w:p>
    <w:p w:rsidR="00CE4AE8" w:rsidRDefault="00CE4AE8" w:rsidP="00581D9E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b/Dohoda o provedení práce člena ZO.</w:t>
      </w:r>
    </w:p>
    <w:p w:rsidR="000D36D9" w:rsidRPr="00900D83" w:rsidRDefault="000D36D9" w:rsidP="000D36D9">
      <w:pPr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6/ Diskuse.</w:t>
      </w:r>
    </w:p>
    <w:p w:rsidR="000D36D9" w:rsidRPr="00900D83" w:rsidRDefault="000D36D9" w:rsidP="000D36D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7/ Návrh na usnesení, schválení usnesení.</w:t>
      </w:r>
    </w:p>
    <w:p w:rsidR="00575B6F" w:rsidRDefault="000D36D9" w:rsidP="00B16B61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="00B16B61">
        <w:rPr>
          <w:rFonts w:ascii="Times New Roman" w:hAnsi="Times New Roman" w:cs="Times New Roman"/>
          <w:sz w:val="28"/>
          <w:szCs w:val="28"/>
        </w:rPr>
        <w:t>8/</w:t>
      </w:r>
      <w:r w:rsidRPr="00900D83">
        <w:rPr>
          <w:rFonts w:ascii="Times New Roman" w:hAnsi="Times New Roman" w:cs="Times New Roman"/>
          <w:sz w:val="28"/>
          <w:szCs w:val="28"/>
        </w:rPr>
        <w:t>Závěr.</w:t>
      </w:r>
      <w:r w:rsidR="00B16B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5D9" w:rsidRPr="00900D83" w:rsidRDefault="00B16B61" w:rsidP="00B16B61">
      <w:pPr>
        <w:ind w:left="284" w:hanging="284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75B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68D7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="008A5DD8" w:rsidRPr="00581D9E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7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hlasů.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                            </w:t>
      </w:r>
      <w:r w:rsidR="008A5DD8" w:rsidRPr="00575B6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 xml:space="preserve">Usnesení č. 2 </w:t>
      </w:r>
      <w:r w:rsidR="00685A02" w:rsidRPr="00575B6F"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  <w:t>bylo schváleno.</w:t>
      </w:r>
    </w:p>
    <w:p w:rsidR="00685A02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Bod 2</w:t>
      </w:r>
      <w:r w:rsidR="00685A02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- </w:t>
      </w:r>
      <w:r w:rsidRPr="00900D83">
        <w:rPr>
          <w:rFonts w:ascii="Times New Roman" w:hAnsi="Times New Roman" w:cs="Times New Roman"/>
          <w:b/>
          <w:sz w:val="28"/>
          <w:szCs w:val="28"/>
        </w:rPr>
        <w:t>Kontrola usnesení z posledního zasedání.</w:t>
      </w:r>
    </w:p>
    <w:p w:rsidR="004F68D7" w:rsidRPr="00900D83" w:rsidRDefault="008A5DD8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konstatovala, že minulým usnesením nebyly stanoveny žádné konkrétní úkoly, krom těch vyplývajících z usnesení.</w:t>
      </w:r>
    </w:p>
    <w:p w:rsidR="004F68D7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Bod 3 -</w:t>
      </w:r>
      <w:r w:rsidRPr="00900D83">
        <w:rPr>
          <w:rFonts w:ascii="Times New Roman" w:hAnsi="Times New Roman" w:cs="Times New Roman"/>
          <w:b/>
          <w:sz w:val="28"/>
          <w:szCs w:val="28"/>
        </w:rPr>
        <w:t xml:space="preserve"> Zpráva starostky obce o činnosti OÚ od posledního zasedání.</w:t>
      </w:r>
    </w:p>
    <w:p w:rsidR="00B6649F" w:rsidRDefault="00B6649F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B6649F">
        <w:rPr>
          <w:rFonts w:ascii="Times New Roman" w:hAnsi="Times New Roman" w:cs="Times New Roman"/>
          <w:iCs w:val="0"/>
          <w:color w:val="000000"/>
          <w:sz w:val="28"/>
          <w:szCs w:val="28"/>
        </w:rPr>
        <w:t>Ve zprávě bylo zmíněno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prodloužení činnosti zástupce obce paní Martiny Jurkovičové jako přísedící soudu, předložen průzkum nabídek a cen na doplnění vybavení KD, (průmyslový dřez), podána informace o konání a výsledku TŘÍKRÁLOVÉ </w:t>
      </w:r>
      <w:proofErr w:type="gramStart"/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SBÍRKY, )doplněno</w:t>
      </w:r>
      <w:proofErr w:type="gramEnd"/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zprávou pana Františka Vaculíka, který jí byl pověřen), informace o sčítání lidu a organizační podmínky, pověření komisaře pro domov, informace o kamerových systémech, informace o zapojení se do projektu osvěta a prevence-vydání brožury pro děti, informace o nabídce půdy k prodeji, informace od SMS ČR, zpráva o činnosti úřadu</w:t>
      </w:r>
      <w:r w:rsidR="00D54F6D">
        <w:rPr>
          <w:rFonts w:ascii="Times New Roman" w:hAnsi="Times New Roman" w:cs="Times New Roman"/>
          <w:iCs w:val="0"/>
          <w:color w:val="000000"/>
          <w:sz w:val="28"/>
          <w:szCs w:val="28"/>
        </w:rPr>
        <w:t>-agendy, opatrovnictví apod.</w:t>
      </w:r>
    </w:p>
    <w:p w:rsidR="00D54F6D" w:rsidRPr="00B6649F" w:rsidRDefault="00D54F6D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F68D7" w:rsidRPr="00001E2F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sz w:val="28"/>
          <w:szCs w:val="28"/>
        </w:rPr>
        <w:t>Bod 4 - Projednání:</w:t>
      </w:r>
    </w:p>
    <w:p w:rsidR="004F68D7" w:rsidRPr="00BE1C41" w:rsidRDefault="00BE1C41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BE1C41">
        <w:rPr>
          <w:i/>
          <w:sz w:val="28"/>
          <w:szCs w:val="28"/>
          <w:u w:val="single"/>
        </w:rPr>
        <w:t>Odpadové hospodářství, nakládání s odpady v roce 2021</w:t>
      </w:r>
    </w:p>
    <w:p w:rsidR="00BE1C41" w:rsidRDefault="00053BA5" w:rsidP="00832360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7F0208">
        <w:rPr>
          <w:rFonts w:ascii="Times New Roman" w:hAnsi="Times New Roman" w:cs="Times New Roman"/>
          <w:sz w:val="28"/>
          <w:szCs w:val="28"/>
        </w:rPr>
        <w:t xml:space="preserve">Starostka obce </w:t>
      </w:r>
      <w:r w:rsidR="00BE1C41">
        <w:rPr>
          <w:rFonts w:ascii="Times New Roman" w:hAnsi="Times New Roman" w:cs="Times New Roman"/>
          <w:sz w:val="28"/>
          <w:szCs w:val="28"/>
        </w:rPr>
        <w:t xml:space="preserve">podala zevrubnou informaci o nových podmínkách v odpadovém hospodářství, </w:t>
      </w:r>
      <w:r w:rsidR="00136F17">
        <w:rPr>
          <w:rFonts w:ascii="Times New Roman" w:hAnsi="Times New Roman" w:cs="Times New Roman"/>
          <w:sz w:val="28"/>
          <w:szCs w:val="28"/>
        </w:rPr>
        <w:t>zejména o novém zákoně č. 541/2020 Sb. Projednána byla mimo jiné i Plná moc s </w:t>
      </w:r>
      <w:proofErr w:type="gramStart"/>
      <w:r w:rsidR="00136F17">
        <w:rPr>
          <w:rFonts w:ascii="Times New Roman" w:hAnsi="Times New Roman" w:cs="Times New Roman"/>
          <w:sz w:val="28"/>
          <w:szCs w:val="28"/>
        </w:rPr>
        <w:t>fa</w:t>
      </w:r>
      <w:proofErr w:type="gramEnd"/>
      <w:r w:rsidR="00136F17">
        <w:rPr>
          <w:rFonts w:ascii="Times New Roman" w:hAnsi="Times New Roman" w:cs="Times New Roman"/>
          <w:sz w:val="28"/>
          <w:szCs w:val="28"/>
        </w:rPr>
        <w:t>. OTR související s limity a hlášením o objemu odpadů, poplatcích – součást DOHODY O VÝBĚRU POPLATKŮ A PŘEDÁVÁNÍ DOKLADŮ S fa. OTR, dále příloha č. 1/5 Smlouvy o odběru obalových a dalších druhů odpadů č. 06*1*031*2005 s fa. Sběrné suroviny – úprava cen pro rok 2021. Krátká informace o dalších podmínkách a předpokládaném vývoji situace.</w:t>
      </w:r>
    </w:p>
    <w:p w:rsidR="00575B6F" w:rsidRPr="00800D09" w:rsidRDefault="00575B6F" w:rsidP="00575B6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Nebyl podán protinávrh, zastupitelé se vyjádřili souhlasně.</w:t>
      </w:r>
    </w:p>
    <w:p w:rsidR="00575B6F" w:rsidRDefault="00575B6F" w:rsidP="00832360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54F6D" w:rsidRDefault="007F0208" w:rsidP="00D54F6D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7F0208" w:rsidRPr="00D54F6D" w:rsidRDefault="007F0208" w:rsidP="00D54F6D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schválilo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6F17" w:rsidRPr="00D54F6D">
        <w:rPr>
          <w:rFonts w:ascii="Times New Roman" w:hAnsi="Times New Roman" w:cs="Times New Roman"/>
          <w:b/>
          <w:sz w:val="28"/>
          <w:szCs w:val="28"/>
        </w:rPr>
        <w:t>DOHODU O VÝBĚRU POPLATKŮ A PŘEDÁVÁNÍ DOKLADŮ s </w:t>
      </w:r>
      <w:proofErr w:type="gramStart"/>
      <w:r w:rsidR="00136F17" w:rsidRPr="00D54F6D">
        <w:rPr>
          <w:rFonts w:ascii="Times New Roman" w:hAnsi="Times New Roman" w:cs="Times New Roman"/>
          <w:b/>
          <w:sz w:val="28"/>
          <w:szCs w:val="28"/>
        </w:rPr>
        <w:t>fa</w:t>
      </w:r>
      <w:proofErr w:type="gramEnd"/>
      <w:r w:rsidR="00136F17" w:rsidRPr="00D54F6D">
        <w:rPr>
          <w:rFonts w:ascii="Times New Roman" w:hAnsi="Times New Roman" w:cs="Times New Roman"/>
          <w:b/>
          <w:sz w:val="28"/>
          <w:szCs w:val="28"/>
        </w:rPr>
        <w:t>. OTR, dále přílohu č. 1/5 Smlouvy o odběru obalových a dalších druhů odpadů č. 06*1*031*2005 s fa. Sběrné suroviny – úprava cen pro rok 2021.</w:t>
      </w:r>
    </w:p>
    <w:p w:rsidR="007F0208" w:rsidRDefault="007F0208" w:rsidP="007F020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Výsledek hlasování: Pro</w:t>
      </w:r>
      <w:r w:rsidR="00136F17">
        <w:rPr>
          <w:rFonts w:ascii="Times New Roman" w:hAnsi="Times New Roman" w:cs="Times New Roman"/>
          <w:bCs/>
          <w:color w:val="000000"/>
          <w:sz w:val="28"/>
          <w:szCs w:val="28"/>
        </w:rPr>
        <w:t>: 7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 0 hlasů. Zdrželi se 0 hlasů.          Usnesení č. </w:t>
      </w:r>
      <w:r w:rsidR="00D54F6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803B6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bylo schváleno.</w:t>
      </w:r>
    </w:p>
    <w:p w:rsidR="002803B6" w:rsidRDefault="002803B6" w:rsidP="00D54F6D">
      <w:pPr>
        <w:pStyle w:val="Zkladntext23"/>
      </w:pPr>
      <w:r>
        <w:rPr>
          <w:i/>
          <w:szCs w:val="28"/>
        </w:rPr>
        <w:t xml:space="preserve"> </w:t>
      </w:r>
      <w:r w:rsidRPr="002803B6">
        <w:rPr>
          <w:i/>
          <w:szCs w:val="28"/>
          <w:u w:val="single"/>
        </w:rPr>
        <w:t>Projektová dokumentace - Cyklostezka Stříbrnice-Medlovice- Osvětimany-Hostějov.</w:t>
      </w:r>
    </w:p>
    <w:p w:rsidR="002803B6" w:rsidRPr="002803B6" w:rsidRDefault="002803B6" w:rsidP="007F0208">
      <w:pPr>
        <w:rPr>
          <w:sz w:val="28"/>
          <w:szCs w:val="28"/>
        </w:rPr>
      </w:pPr>
      <w:r w:rsidRPr="002803B6">
        <w:rPr>
          <w:sz w:val="28"/>
          <w:szCs w:val="28"/>
        </w:rPr>
        <w:t>Starostka seznámila členy ZO s průběhem několika jednání mezi obcemi Medlovice, Stříbrnice a Osvětimany o záměru vybudovat cyklostezku spojující všechny tyto obce. Seznámila je s výběrem projektantů a informovala o předběžných jednáních nad studií zmíněného projektu i o cenové nabídce.</w:t>
      </w:r>
    </w:p>
    <w:p w:rsidR="00187210" w:rsidRDefault="002803B6" w:rsidP="00D54F6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2803B6">
        <w:rPr>
          <w:sz w:val="28"/>
          <w:szCs w:val="28"/>
        </w:rPr>
        <w:t>Převážná většina zmíněné trasy cyklostezky by se měla nacházet na KÚ Medlovice, ovšem náklady na zhotovení projektu</w:t>
      </w:r>
      <w:r w:rsidR="00B538D1">
        <w:rPr>
          <w:sz w:val="28"/>
          <w:szCs w:val="28"/>
        </w:rPr>
        <w:t>, (809 490,-Kč),</w:t>
      </w:r>
      <w:r w:rsidRPr="002803B6">
        <w:rPr>
          <w:sz w:val="28"/>
          <w:szCs w:val="28"/>
        </w:rPr>
        <w:t xml:space="preserve"> navrhují zúčastněné obce rozdělit na třetiny, z nichž každou jednu by uhradila každá ze zúčastněných obcí.</w:t>
      </w:r>
      <w:r w:rsidR="003C4C2C" w:rsidRPr="00800D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75B6F" w:rsidRPr="00800D09" w:rsidRDefault="00575B6F" w:rsidP="00575B6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Nebyl podán protinávrh, zastupitelé se vyjádřili souhlasně.</w:t>
      </w:r>
    </w:p>
    <w:p w:rsidR="00575B6F" w:rsidRDefault="00575B6F" w:rsidP="00D54F6D">
      <w:pPr>
        <w:rPr>
          <w:rFonts w:ascii="Times New Roman" w:hAnsi="Times New Roman" w:cs="Times New Roman"/>
          <w:iCs w:val="0"/>
          <w:color w:val="000000"/>
          <w:sz w:val="28"/>
          <w:szCs w:val="28"/>
          <w:highlight w:val="yellow"/>
        </w:rPr>
      </w:pPr>
    </w:p>
    <w:p w:rsidR="00575B6F" w:rsidRDefault="00575B6F" w:rsidP="00D54F6D">
      <w:pPr>
        <w:rPr>
          <w:rFonts w:ascii="Times New Roman" w:hAnsi="Times New Roman" w:cs="Times New Roman"/>
          <w:iCs w:val="0"/>
          <w:color w:val="000000"/>
          <w:sz w:val="28"/>
          <w:szCs w:val="28"/>
          <w:highlight w:val="yellow"/>
        </w:rPr>
      </w:pPr>
    </w:p>
    <w:p w:rsidR="00575B6F" w:rsidRPr="00800D09" w:rsidRDefault="00575B6F" w:rsidP="00D54F6D">
      <w:pPr>
        <w:rPr>
          <w:rFonts w:ascii="Times New Roman" w:hAnsi="Times New Roman" w:cs="Times New Roman"/>
          <w:iCs w:val="0"/>
          <w:color w:val="000000"/>
          <w:sz w:val="28"/>
          <w:szCs w:val="28"/>
          <w:highlight w:val="yellow"/>
        </w:rPr>
      </w:pPr>
    </w:p>
    <w:p w:rsidR="00685A02" w:rsidRPr="00001E2F" w:rsidRDefault="00685A02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>Návrh usnesení:</w:t>
      </w:r>
    </w:p>
    <w:p w:rsidR="007F3AB3" w:rsidRPr="00800D09" w:rsidRDefault="00685A02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  <w:highlight w:val="yellow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schválilo </w:t>
      </w:r>
      <w:r w:rsidR="00B53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účast na projektu „Cyklostezka Stříbrnice-Medlovice-Osvětimany“, úhradu 1/3 nákladů na zhotovení projektu a pověření starostky podpisem případné Smlouvy o dílo.</w:t>
      </w:r>
    </w:p>
    <w:p w:rsidR="00685A02" w:rsidRDefault="004911D2" w:rsidP="00E31B4F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CE4AE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</w:t>
      </w:r>
      <w:r w:rsidR="00B538D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B538D1" w:rsidRDefault="00B538D1" w:rsidP="00B538D1">
      <w:pPr>
        <w:rPr>
          <w:i/>
          <w:sz w:val="28"/>
          <w:szCs w:val="28"/>
          <w:u w:val="single"/>
        </w:rPr>
      </w:pPr>
      <w:r w:rsidRPr="00B538D1">
        <w:rPr>
          <w:i/>
          <w:sz w:val="28"/>
          <w:szCs w:val="28"/>
          <w:u w:val="single"/>
        </w:rPr>
        <w:t xml:space="preserve"> Studie RD se startovacími (sociálními) byty.</w:t>
      </w:r>
    </w:p>
    <w:p w:rsidR="00B538D1" w:rsidRDefault="00B538D1" w:rsidP="00B538D1">
      <w:pPr>
        <w:rPr>
          <w:sz w:val="28"/>
          <w:szCs w:val="28"/>
        </w:rPr>
      </w:pPr>
      <w:r>
        <w:rPr>
          <w:sz w:val="28"/>
          <w:szCs w:val="28"/>
        </w:rPr>
        <w:t xml:space="preserve">Starostka seznámila zastupitele s cenovou nabídkou ke zpracování Studie. Zastupitelé projednali zmíněné téma. Tuto záležitost bylo </w:t>
      </w:r>
      <w:r w:rsidR="0057436B">
        <w:rPr>
          <w:sz w:val="28"/>
          <w:szCs w:val="28"/>
        </w:rPr>
        <w:t>rozhodnuto odložit na pozdější dobu, vzhledem k okolnostem-vypsané dotační tituly, finanční možnosti obce, apod.</w:t>
      </w:r>
    </w:p>
    <w:p w:rsidR="00B538D1" w:rsidRDefault="0057436B" w:rsidP="00E31B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 této</w:t>
      </w:r>
      <w:proofErr w:type="gramEnd"/>
      <w:r>
        <w:rPr>
          <w:sz w:val="28"/>
          <w:szCs w:val="28"/>
        </w:rPr>
        <w:t xml:space="preserve"> souvislosti bylo shrnuto  jaké projekty </w:t>
      </w:r>
      <w:proofErr w:type="gramStart"/>
      <w:r>
        <w:rPr>
          <w:sz w:val="28"/>
          <w:szCs w:val="28"/>
        </w:rPr>
        <w:t>jsou</w:t>
      </w:r>
      <w:proofErr w:type="gramEnd"/>
      <w:r>
        <w:rPr>
          <w:sz w:val="28"/>
          <w:szCs w:val="28"/>
        </w:rPr>
        <w:t xml:space="preserve"> v současnosti rozpracované a jaká je situace s jejich realizací. </w:t>
      </w:r>
      <w:r w:rsidR="00943E3C">
        <w:rPr>
          <w:sz w:val="28"/>
          <w:szCs w:val="28"/>
        </w:rPr>
        <w:t xml:space="preserve"> Projednána byla možnost získání dotace na osvětlení hřiště- ČEZ, prověří pan místostarosta. Posun v projektu pozemkových úprav. Podána žádost o dotaci na akci „Hospodaření se srážkovými vodami v </w:t>
      </w:r>
      <w:proofErr w:type="spellStart"/>
      <w:r w:rsidR="00943E3C">
        <w:rPr>
          <w:sz w:val="28"/>
          <w:szCs w:val="28"/>
        </w:rPr>
        <w:t>intravilánu</w:t>
      </w:r>
      <w:proofErr w:type="spellEnd"/>
      <w:r w:rsidR="00943E3C">
        <w:rPr>
          <w:sz w:val="28"/>
          <w:szCs w:val="28"/>
        </w:rPr>
        <w:t xml:space="preserve"> v obci Medlovice“. </w:t>
      </w:r>
      <w:r w:rsidR="00AB4B65">
        <w:rPr>
          <w:sz w:val="28"/>
          <w:szCs w:val="28"/>
        </w:rPr>
        <w:t xml:space="preserve"> Pokus </w:t>
      </w:r>
      <w:r w:rsidR="00D54F6D">
        <w:rPr>
          <w:sz w:val="28"/>
          <w:szCs w:val="28"/>
        </w:rPr>
        <w:t xml:space="preserve">o </w:t>
      </w:r>
      <w:r w:rsidR="00AB4B65">
        <w:rPr>
          <w:sz w:val="28"/>
          <w:szCs w:val="28"/>
        </w:rPr>
        <w:t xml:space="preserve">projektový záměr – z prostředků MODERNIZAČNÍHO </w:t>
      </w:r>
      <w:proofErr w:type="gramStart"/>
      <w:r w:rsidR="00AB4B65">
        <w:rPr>
          <w:sz w:val="28"/>
          <w:szCs w:val="28"/>
        </w:rPr>
        <w:t>FONDU  do</w:t>
      </w:r>
      <w:proofErr w:type="gramEnd"/>
      <w:r w:rsidR="00AB4B65">
        <w:rPr>
          <w:sz w:val="28"/>
          <w:szCs w:val="28"/>
        </w:rPr>
        <w:t xml:space="preserve"> programu RES+ (OBNOVITELNÉ ZDROJE). </w:t>
      </w:r>
      <w:r>
        <w:rPr>
          <w:sz w:val="28"/>
          <w:szCs w:val="28"/>
        </w:rPr>
        <w:t>V souvislosti s projektem Opravy elektroinstalace na KD je navrženo opravit kuchyni KD. Stavební práce v KD jsou logickým důvodem pro využití a realizaci nutných prací v této souvislosti.</w:t>
      </w:r>
    </w:p>
    <w:p w:rsidR="00575B6F" w:rsidRPr="00800D09" w:rsidRDefault="00575B6F" w:rsidP="00575B6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Nebyl podán protinávrh, zastupitelé se vyjádřili souhlasně.</w:t>
      </w:r>
    </w:p>
    <w:p w:rsidR="00575B6F" w:rsidRPr="00001E2F" w:rsidRDefault="00575B6F" w:rsidP="00E31B4F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</w:p>
    <w:p w:rsidR="0057436B" w:rsidRDefault="00685A02" w:rsidP="00900D8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>Návrh usnesení:</w:t>
      </w:r>
      <w:r w:rsidR="00E31B4F"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</w:t>
      </w:r>
      <w:r w:rsidR="004F68D7"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schvaluje </w:t>
      </w:r>
      <w:r w:rsidR="00943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podání žádosti o dotaci na akci </w:t>
      </w:r>
      <w:r w:rsidR="00943E3C" w:rsidRPr="00943E3C">
        <w:rPr>
          <w:b/>
          <w:sz w:val="28"/>
          <w:szCs w:val="28"/>
          <w:u w:val="single"/>
        </w:rPr>
        <w:t>„Hospodaření se srážkovými vodami v </w:t>
      </w:r>
      <w:proofErr w:type="spellStart"/>
      <w:r w:rsidR="00943E3C" w:rsidRPr="00943E3C">
        <w:rPr>
          <w:b/>
          <w:sz w:val="28"/>
          <w:szCs w:val="28"/>
          <w:u w:val="single"/>
        </w:rPr>
        <w:t>intravilánu</w:t>
      </w:r>
      <w:proofErr w:type="spellEnd"/>
      <w:r w:rsidR="00943E3C" w:rsidRPr="00943E3C">
        <w:rPr>
          <w:b/>
          <w:sz w:val="28"/>
          <w:szCs w:val="28"/>
          <w:u w:val="single"/>
        </w:rPr>
        <w:t xml:space="preserve"> v obci </w:t>
      </w:r>
      <w:proofErr w:type="gramStart"/>
      <w:r w:rsidR="00943E3C" w:rsidRPr="00943E3C">
        <w:rPr>
          <w:b/>
          <w:sz w:val="28"/>
          <w:szCs w:val="28"/>
          <w:u w:val="single"/>
        </w:rPr>
        <w:t>Medlovice“</w:t>
      </w:r>
      <w:r w:rsidR="00943E3C">
        <w:rPr>
          <w:sz w:val="28"/>
          <w:szCs w:val="28"/>
        </w:rPr>
        <w:t xml:space="preserve">  </w:t>
      </w:r>
      <w:r w:rsidR="00943E3C" w:rsidRPr="00AB4B65">
        <w:rPr>
          <w:b/>
          <w:sz w:val="28"/>
          <w:szCs w:val="28"/>
        </w:rPr>
        <w:t>a úhradu</w:t>
      </w:r>
      <w:proofErr w:type="gramEnd"/>
      <w:r w:rsidR="00943E3C" w:rsidRPr="00AB4B65">
        <w:rPr>
          <w:b/>
          <w:sz w:val="28"/>
          <w:szCs w:val="28"/>
        </w:rPr>
        <w:t xml:space="preserve"> nákladů na zpracování žádosti </w:t>
      </w:r>
      <w:r w:rsidR="00AB4B65">
        <w:rPr>
          <w:b/>
          <w:sz w:val="28"/>
          <w:szCs w:val="28"/>
        </w:rPr>
        <w:t xml:space="preserve"> a </w:t>
      </w:r>
      <w:r w:rsidR="00943E3C" w:rsidRPr="00AB4B65">
        <w:rPr>
          <w:b/>
          <w:sz w:val="28"/>
          <w:szCs w:val="28"/>
        </w:rPr>
        <w:t>přípravných činností k projektu, dále</w:t>
      </w:r>
      <w:r w:rsidR="00943E3C">
        <w:rPr>
          <w:sz w:val="28"/>
          <w:szCs w:val="28"/>
        </w:rPr>
        <w:t xml:space="preserve"> </w:t>
      </w:r>
      <w:r w:rsidR="00574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opravu kuchyně KD</w:t>
      </w:r>
      <w:r w:rsidR="00AB4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</w:t>
      </w:r>
      <w:r w:rsidR="00574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úhradu nákladů na tyto vícepráce.</w:t>
      </w:r>
    </w:p>
    <w:p w:rsidR="00900D83" w:rsidRDefault="00E31B4F" w:rsidP="00900D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 w:rsidR="007F3AB3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ýslede</w:t>
      </w:r>
      <w:r w:rsidR="004911D2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k hlasování: Pro</w:t>
      </w:r>
      <w:r w:rsidR="004911D2" w:rsidRPr="0057436B">
        <w:rPr>
          <w:rFonts w:ascii="Times New Roman" w:hAnsi="Times New Roman" w:cs="Times New Roman"/>
          <w:bCs/>
          <w:color w:val="000000"/>
          <w:sz w:val="28"/>
          <w:szCs w:val="28"/>
        </w:rPr>
        <w:t>: 7</w:t>
      </w:r>
      <w:r w:rsidR="007F3AB3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 hlasů. Zdrželi se 0 hlasů.          </w:t>
      </w:r>
      <w:r w:rsidR="007F3AB3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Usnesení č. </w:t>
      </w:r>
      <w:r w:rsidR="007F3AB3" w:rsidRPr="0057436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7436B">
        <w:rPr>
          <w:rFonts w:ascii="Times New Roman" w:hAnsi="Times New Roman" w:cs="Times New Roman"/>
          <w:bCs/>
          <w:color w:val="000000"/>
          <w:sz w:val="28"/>
          <w:szCs w:val="28"/>
        </w:rPr>
        <w:t>c</w:t>
      </w:r>
      <w:r w:rsidR="004F68D7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5A02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bylo schváleno.</w:t>
      </w:r>
    </w:p>
    <w:p w:rsidR="00B867B8" w:rsidRDefault="00CE4AE8" w:rsidP="00B867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B867B8" w:rsidRPr="00581D9E">
        <w:rPr>
          <w:sz w:val="28"/>
          <w:szCs w:val="28"/>
        </w:rPr>
        <w:t>Různé</w:t>
      </w:r>
      <w:proofErr w:type="gramEnd"/>
      <w:r w:rsidR="00B867B8">
        <w:rPr>
          <w:sz w:val="28"/>
          <w:szCs w:val="28"/>
        </w:rPr>
        <w:t xml:space="preserve"> </w:t>
      </w:r>
    </w:p>
    <w:p w:rsidR="00244BB7" w:rsidRDefault="00B867B8" w:rsidP="00900D83">
      <w:pPr>
        <w:rPr>
          <w:i/>
          <w:sz w:val="28"/>
          <w:szCs w:val="28"/>
          <w:u w:val="single"/>
        </w:rPr>
      </w:pPr>
      <w:r w:rsidRPr="00B867B8">
        <w:rPr>
          <w:i/>
          <w:sz w:val="28"/>
          <w:szCs w:val="28"/>
          <w:u w:val="single"/>
        </w:rPr>
        <w:t>Podpora spolků, sdružení a aktivit občanů.</w:t>
      </w:r>
    </w:p>
    <w:p w:rsidR="008A5748" w:rsidRPr="00B867B8" w:rsidRDefault="00B867B8" w:rsidP="0083236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867B8">
        <w:rPr>
          <w:sz w:val="28"/>
          <w:szCs w:val="28"/>
        </w:rPr>
        <w:t xml:space="preserve">Zastupitelé projednali každoroční podporu činnosti spolků, organizací i jednotlivců v letošním roce. </w:t>
      </w:r>
    </w:p>
    <w:p w:rsidR="00187210" w:rsidRPr="00767429" w:rsidRDefault="00685A02" w:rsidP="00244BB7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yellow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>Návrh usnesení:</w:t>
      </w:r>
      <w:r w:rsidR="00244BB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</w:t>
      </w:r>
      <w:r w:rsidR="007647C9"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7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podporu MSČČK – 10 000,-Kč, Svaz po</w:t>
      </w:r>
      <w:r w:rsidR="00943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767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tižených civilizačními chorobami – 5 000,-Kč, </w:t>
      </w:r>
      <w:proofErr w:type="gramStart"/>
      <w:r w:rsidR="00767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L.O.</w:t>
      </w:r>
      <w:proofErr w:type="gramEnd"/>
      <w:r w:rsidR="00767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M. – 10 000,-Kč, Včelaři – 6 000,-Kč, šachový turnaj 3 000,-Kč </w:t>
      </w:r>
      <w:r w:rsidR="00767429" w:rsidRPr="00767429">
        <w:rPr>
          <w:rFonts w:ascii="Times New Roman" w:hAnsi="Times New Roman" w:cs="Times New Roman"/>
          <w:bCs/>
          <w:color w:val="000000"/>
          <w:sz w:val="28"/>
          <w:szCs w:val="28"/>
        </w:rPr>
        <w:t>(náklady)</w:t>
      </w:r>
      <w:r w:rsidR="007674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67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reprezentace ve střelbě – Stanislav </w:t>
      </w:r>
      <w:r w:rsidR="00CE4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Hromada – 7 000,-Kč.</w:t>
      </w:r>
    </w:p>
    <w:p w:rsidR="007647C9" w:rsidRPr="00001E2F" w:rsidRDefault="00E47BB4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Pr="00CE4AE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7</w:t>
      </w:r>
      <w:r w:rsidR="007647C9" w:rsidRPr="00CE4AE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</w:t>
      </w:r>
      <w:r w:rsidR="007647C9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lasů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Proti: 0 hlasů. Zdrželi se: 0</w:t>
      </w:r>
      <w:r w:rsidR="007647C9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hlas.</w:t>
      </w:r>
    </w:p>
    <w:p w:rsidR="00CE4AE8" w:rsidRDefault="00E47BB4" w:rsidP="00CE4AE8">
      <w:pPr>
        <w:autoSpaceDE w:val="0"/>
        <w:autoSpaceDN w:val="0"/>
        <w:adjustRightInd w:val="0"/>
        <w:spacing w:after="16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CE4AE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. </w:t>
      </w:r>
      <w:r w:rsidR="00244BB7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5</w:t>
      </w:r>
      <w:r w:rsidR="00CE4AE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d</w:t>
      </w:r>
      <w:r w:rsidR="007647C9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CE4AE8" w:rsidRPr="00CE4AE8" w:rsidRDefault="00CE4AE8" w:rsidP="00CE4AE8">
      <w:pPr>
        <w:autoSpaceDE w:val="0"/>
        <w:autoSpaceDN w:val="0"/>
        <w:adjustRightInd w:val="0"/>
        <w:spacing w:after="16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CE4AE8">
        <w:rPr>
          <w:i/>
          <w:sz w:val="28"/>
          <w:szCs w:val="28"/>
          <w:u w:val="single"/>
        </w:rPr>
        <w:t>Dohoda o provedení práce člena ZO</w:t>
      </w:r>
      <w:r>
        <w:rPr>
          <w:i/>
          <w:sz w:val="28"/>
          <w:szCs w:val="28"/>
        </w:rPr>
        <w:t>.</w:t>
      </w:r>
    </w:p>
    <w:p w:rsidR="00A005D9" w:rsidRDefault="00E47BB4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Starostka obce </w:t>
      </w:r>
      <w:r w:rsidR="00CE4AE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upozornila na potřebu schválení činnosti člena ZO – Dohody o provedení práce pro paní Hanu Elisovou, která v případě </w:t>
      </w:r>
      <w:r w:rsidR="00943E3C">
        <w:rPr>
          <w:rFonts w:ascii="Times New Roman" w:hAnsi="Times New Roman" w:cs="Times New Roman"/>
          <w:iCs w:val="0"/>
          <w:color w:val="000000"/>
          <w:sz w:val="28"/>
          <w:szCs w:val="28"/>
        </w:rPr>
        <w:t>potřeby zastupuje zaměstnance</w:t>
      </w:r>
      <w:r w:rsidR="00CE4AE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gramStart"/>
      <w:r w:rsidR="00CE4AE8">
        <w:rPr>
          <w:rFonts w:ascii="Times New Roman" w:hAnsi="Times New Roman" w:cs="Times New Roman"/>
          <w:iCs w:val="0"/>
          <w:color w:val="000000"/>
          <w:sz w:val="28"/>
          <w:szCs w:val="28"/>
        </w:rPr>
        <w:t>POŠTY</w:t>
      </w:r>
      <w:proofErr w:type="gramEnd"/>
      <w:r w:rsidR="00CE4AE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–</w:t>
      </w:r>
      <w:proofErr w:type="gramStart"/>
      <w:r w:rsidR="00CE4AE8">
        <w:rPr>
          <w:rFonts w:ascii="Times New Roman" w:hAnsi="Times New Roman" w:cs="Times New Roman"/>
          <w:iCs w:val="0"/>
          <w:color w:val="000000"/>
          <w:sz w:val="28"/>
          <w:szCs w:val="28"/>
        </w:rPr>
        <w:t>PARTNER</w:t>
      </w:r>
      <w:proofErr w:type="gramEnd"/>
      <w:r w:rsidR="00CE4AE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. Tato činnost je podmíněna složením zkoušky a </w:t>
      </w:r>
      <w:r w:rsidR="00943E3C">
        <w:rPr>
          <w:rFonts w:ascii="Times New Roman" w:hAnsi="Times New Roman" w:cs="Times New Roman"/>
          <w:iCs w:val="0"/>
          <w:color w:val="000000"/>
          <w:sz w:val="28"/>
          <w:szCs w:val="28"/>
        </w:rPr>
        <w:t>certifikátem k výkonu služby, které pa</w:t>
      </w:r>
      <w:r w:rsidR="00244BB7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ní Elisová má. Popřípadě výpomoc </w:t>
      </w:r>
      <w:r w:rsidR="00943E3C">
        <w:rPr>
          <w:rFonts w:ascii="Times New Roman" w:hAnsi="Times New Roman" w:cs="Times New Roman"/>
          <w:iCs w:val="0"/>
          <w:color w:val="000000"/>
          <w:sz w:val="28"/>
          <w:szCs w:val="28"/>
        </w:rPr>
        <w:t>v činnostech úřadu, které nejde jinak zajistit, (zástup).</w:t>
      </w:r>
    </w:p>
    <w:p w:rsidR="00575B6F" w:rsidRPr="00800D09" w:rsidRDefault="00575B6F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Nebyl podán protinávrh, zastupitelé se vyjádřili souhlasně.</w:t>
      </w:r>
    </w:p>
    <w:p w:rsidR="00685A02" w:rsidRPr="00001E2F" w:rsidRDefault="00685A02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187210" w:rsidRPr="00244BB7" w:rsidRDefault="00685A02" w:rsidP="00E31B4F">
      <w:pPr>
        <w:pStyle w:val="Zkladntext21"/>
        <w:rPr>
          <w:b/>
          <w:bCs/>
          <w:i/>
          <w:color w:val="000000"/>
          <w:szCs w:val="28"/>
          <w:highlight w:val="yellow"/>
        </w:rPr>
      </w:pPr>
      <w:r w:rsidRPr="00244BB7">
        <w:rPr>
          <w:b/>
          <w:bCs/>
          <w:color w:val="000000"/>
          <w:szCs w:val="28"/>
        </w:rPr>
        <w:t xml:space="preserve">Zastupitelstvo obce </w:t>
      </w:r>
      <w:r w:rsidR="00943E3C" w:rsidRPr="00244BB7">
        <w:rPr>
          <w:b/>
          <w:bCs/>
          <w:color w:val="000000"/>
          <w:szCs w:val="28"/>
        </w:rPr>
        <w:t>uzavření Dohody provedení práce s paní Hanou Elisovou.</w:t>
      </w:r>
    </w:p>
    <w:p w:rsidR="004F4FA6" w:rsidRPr="00001E2F" w:rsidRDefault="00900D83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Výsledek hlasování: Pro</w:t>
      </w:r>
      <w:r w:rsidRPr="00943E3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: </w:t>
      </w:r>
      <w:r w:rsidR="00E47BB4" w:rsidRPr="00943E3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7</w:t>
      </w:r>
      <w:r w:rsidR="004F4FA6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</w:t>
      </w:r>
      <w:r w:rsidR="00A15814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ů</w:t>
      </w:r>
      <w:r w:rsidR="00E47BB4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Proti: 0 hlasů. Zdrželi se: 0</w:t>
      </w:r>
      <w:r w:rsidR="004F4FA6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hlas.</w:t>
      </w:r>
    </w:p>
    <w:p w:rsidR="00685A02" w:rsidRPr="00800D09" w:rsidRDefault="00A15814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  <w:highlight w:val="yellow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Usnesení č.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244BB7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6</w:t>
      </w:r>
      <w:r w:rsidR="00943E3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e</w:t>
      </w:r>
      <w:r w:rsidR="00E47BB4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</w:t>
      </w:r>
      <w:r w:rsidR="00943E3C" w:rsidRPr="00943E3C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</w:t>
      </w:r>
    </w:p>
    <w:p w:rsidR="00832360" w:rsidRDefault="00832360" w:rsidP="00244BB7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  <w:highlight w:val="yellow"/>
        </w:rPr>
      </w:pPr>
    </w:p>
    <w:p w:rsidR="00244BB7" w:rsidRDefault="00244BB7" w:rsidP="00244BB7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 w:rsidRPr="00244BB7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6/ Diskuse</w:t>
      </w:r>
    </w:p>
    <w:p w:rsidR="00244BB7" w:rsidRPr="00244BB7" w:rsidRDefault="00244BB7" w:rsidP="00244BB7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244BB7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 diskusi zastupitelé postupně vznášeli drobné připomínky a dotazy k projednaným tématům a návrhy na realizaci úkolů.</w:t>
      </w:r>
    </w:p>
    <w:p w:rsidR="00244BB7" w:rsidRDefault="00187210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ukončil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diskusi</w:t>
      </w:r>
      <w:r w:rsidR="00FD2D2E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</w:t>
      </w:r>
      <w:r w:rsidR="00244BB7">
        <w:rPr>
          <w:rFonts w:ascii="Times New Roman" w:hAnsi="Times New Roman" w:cs="Times New Roman"/>
          <w:iCs w:val="0"/>
          <w:color w:val="000000"/>
          <w:sz w:val="28"/>
          <w:szCs w:val="28"/>
        </w:rPr>
        <w:t>e 20.15.</w:t>
      </w:r>
    </w:p>
    <w:p w:rsidR="00244BB7" w:rsidRDefault="00244BB7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44BB7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7/ Usnesení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A005D9" w:rsidRDefault="00244BB7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Byly stručně shrnuty závěry schválených projednaných bodů, poté starostka 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požádala ověřovatele zápisu o podpisy.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900D83" w:rsidRDefault="00900D8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8/ ZÁVĚR</w:t>
      </w:r>
    </w:p>
    <w:p w:rsidR="007D5A0C" w:rsidRDefault="007D5A0C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obce poděkovala přítomným za účast a rozloučila se.</w:t>
      </w: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575B6F" w:rsidRDefault="00575B6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575B6F" w:rsidRDefault="00575B6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070967" w:rsidRDefault="00070967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070967" w:rsidRDefault="00070967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685A02" w:rsidRPr="006214B5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6214B5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lastRenderedPageBreak/>
        <w:t>Přílohy zápisu: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1) Prezenční listina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685A02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2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Zveřejněná</w:t>
      </w:r>
      <w:r w:rsidR="002246FE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informace o konání 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zasedání</w:t>
      </w:r>
      <w:r w:rsidR="00070967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- POZVÁNKA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214B5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3) Přílohy projednávaného.</w:t>
      </w:r>
    </w:p>
    <w:p w:rsidR="00E31B4F" w:rsidRDefault="00E31B4F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E31B4F" w:rsidRDefault="00E31B4F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Pr="00900D83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3F0A69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Zápis byl vyhotoven dne 17</w:t>
      </w:r>
      <w:bookmarkStart w:id="0" w:name="_GoBack"/>
      <w:bookmarkEnd w:id="0"/>
      <w:r w:rsidR="00244BB7">
        <w:rPr>
          <w:rFonts w:ascii="Times New Roman" w:hAnsi="Times New Roman" w:cs="Times New Roman"/>
          <w:i/>
          <w:color w:val="000000"/>
          <w:sz w:val="28"/>
          <w:szCs w:val="28"/>
        </w:rPr>
        <w:t>. 2. 2021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/>
          <w:color w:val="000000"/>
          <w:sz w:val="28"/>
          <w:szCs w:val="28"/>
        </w:rPr>
        <w:t>Zapisovatel:……………………………………….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Ověřovatelé:</w:t>
      </w:r>
    </w:p>
    <w:p w:rsidR="00E31B4F" w:rsidRDefault="00E31B4F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244BB7" w:rsidRDefault="00244BB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Zdeněk Vaculík</w:t>
      </w:r>
      <w:r w:rsidRPr="00581D9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…..</w:t>
      </w:r>
      <w:proofErr w:type="gramEnd"/>
    </w:p>
    <w:p w:rsidR="00244BB7" w:rsidRDefault="00244BB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3E38D7" w:rsidRPr="00900D83" w:rsidRDefault="00244BB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Zdeněk </w:t>
      </w:r>
      <w:proofErr w:type="spellStart"/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Petřvalský</w:t>
      </w:r>
      <w:proofErr w:type="spellEnd"/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……………………………………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k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a: ..............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</w:t>
      </w:r>
      <w:proofErr w:type="gramEnd"/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214B5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Míst</w:t>
      </w:r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ostarosta……………………………….</w:t>
      </w:r>
      <w:r w:rsidR="00244BB7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Pr="00900D83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Razítko obce:</w:t>
      </w: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Pr="00900D83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sectPr w:rsidR="0068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2"/>
    <w:rsid w:val="00001E2F"/>
    <w:rsid w:val="00053BA5"/>
    <w:rsid w:val="0006452A"/>
    <w:rsid w:val="00070967"/>
    <w:rsid w:val="00094DD8"/>
    <w:rsid w:val="000C40D1"/>
    <w:rsid w:val="000D36D9"/>
    <w:rsid w:val="001022CC"/>
    <w:rsid w:val="00136F17"/>
    <w:rsid w:val="001531CF"/>
    <w:rsid w:val="00187210"/>
    <w:rsid w:val="001B01CF"/>
    <w:rsid w:val="001C255C"/>
    <w:rsid w:val="002246FE"/>
    <w:rsid w:val="00244BB7"/>
    <w:rsid w:val="002803B6"/>
    <w:rsid w:val="002910CA"/>
    <w:rsid w:val="003C3A0C"/>
    <w:rsid w:val="003C4C2C"/>
    <w:rsid w:val="003D6B87"/>
    <w:rsid w:val="003E38D7"/>
    <w:rsid w:val="003F0A69"/>
    <w:rsid w:val="00456205"/>
    <w:rsid w:val="0047174E"/>
    <w:rsid w:val="00483BAD"/>
    <w:rsid w:val="004911D2"/>
    <w:rsid w:val="004F4FA6"/>
    <w:rsid w:val="004F68D7"/>
    <w:rsid w:val="00516D66"/>
    <w:rsid w:val="0057436B"/>
    <w:rsid w:val="00575B6F"/>
    <w:rsid w:val="00581D9E"/>
    <w:rsid w:val="006214B5"/>
    <w:rsid w:val="00685A02"/>
    <w:rsid w:val="006A730D"/>
    <w:rsid w:val="007647C9"/>
    <w:rsid w:val="00767429"/>
    <w:rsid w:val="007D5A0C"/>
    <w:rsid w:val="007F0208"/>
    <w:rsid w:val="007F3AB3"/>
    <w:rsid w:val="00800D09"/>
    <w:rsid w:val="00832360"/>
    <w:rsid w:val="008A5748"/>
    <w:rsid w:val="008A5DD8"/>
    <w:rsid w:val="008D7E7A"/>
    <w:rsid w:val="00900D83"/>
    <w:rsid w:val="00943E3C"/>
    <w:rsid w:val="00952CE6"/>
    <w:rsid w:val="00A005D9"/>
    <w:rsid w:val="00A15814"/>
    <w:rsid w:val="00A2570E"/>
    <w:rsid w:val="00AA62C9"/>
    <w:rsid w:val="00AB4B65"/>
    <w:rsid w:val="00B16B61"/>
    <w:rsid w:val="00B538D1"/>
    <w:rsid w:val="00B6649F"/>
    <w:rsid w:val="00B867B8"/>
    <w:rsid w:val="00BB6BA6"/>
    <w:rsid w:val="00BE1C41"/>
    <w:rsid w:val="00CE4AE8"/>
    <w:rsid w:val="00D54F6D"/>
    <w:rsid w:val="00DC4436"/>
    <w:rsid w:val="00DE4852"/>
    <w:rsid w:val="00E126F7"/>
    <w:rsid w:val="00E31B4F"/>
    <w:rsid w:val="00E47BB4"/>
    <w:rsid w:val="00E655AF"/>
    <w:rsid w:val="00E778C6"/>
    <w:rsid w:val="00E8107F"/>
    <w:rsid w:val="00EF2C83"/>
    <w:rsid w:val="00F47C47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08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52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08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952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BEEE-1062-47D9-AB5D-7F283576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1299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2022-02-02T11:46:00Z</cp:lastPrinted>
  <dcterms:created xsi:type="dcterms:W3CDTF">2022-02-02T10:27:00Z</dcterms:created>
  <dcterms:modified xsi:type="dcterms:W3CDTF">2022-02-02T12:32:00Z</dcterms:modified>
</cp:coreProperties>
</file>